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01B5" w14:textId="77777777" w:rsidR="00F245CB" w:rsidRPr="00F245CB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ANEXO 3 – SÍNTESIS EJECUTIVA DEL PROYECTO</w:t>
      </w:r>
    </w:p>
    <w:p w14:paraId="755E28BC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</w:p>
    <w:p w14:paraId="384DA60A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* Quien solicita podrá obtener en electrónico de este formato directamente en la Coordinación del Programa. </w:t>
      </w:r>
    </w:p>
    <w:p w14:paraId="15E7A8AC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* La síntesis ejecutiva deberá de presentarse en este formato. </w:t>
      </w:r>
    </w:p>
    <w:p w14:paraId="733E9C8F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408FE21" w14:textId="77777777" w:rsidR="00F245CB" w:rsidRPr="005B4149" w:rsidRDefault="00F245CB" w:rsidP="00F245CB">
      <w:pPr>
        <w:ind w:right="51" w:firstLine="0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Proyecta Industrias Culturales y Creativas</w:t>
      </w:r>
    </w:p>
    <w:p w14:paraId="280A0C49" w14:textId="77777777" w:rsidR="00F245CB" w:rsidRPr="005B4149" w:rsidRDefault="00F245CB" w:rsidP="00F245CB">
      <w:pPr>
        <w:ind w:right="51" w:firstLine="0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Emisión 2020</w:t>
      </w:r>
    </w:p>
    <w:p w14:paraId="24860D42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tbl>
      <w:tblPr>
        <w:tblW w:w="97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F245CB" w:rsidRPr="006708A6" w14:paraId="29FA05BD" w14:textId="77777777" w:rsidTr="00520028">
        <w:trPr>
          <w:trHeight w:val="405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746B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Nombre de la Industria cultural y creativa</w:t>
            </w:r>
          </w:p>
        </w:tc>
      </w:tr>
      <w:tr w:rsidR="00F245CB" w:rsidRPr="006708A6" w14:paraId="584ECF31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778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6F446DB6" w14:textId="77777777" w:rsidTr="00520028">
        <w:trPr>
          <w:trHeight w:val="85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7A84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Misión/visión de la industria cultural y creativa</w:t>
            </w:r>
          </w:p>
          <w:p w14:paraId="69BC137C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En este apartado no se especifican las acciones a desarrollar con el monto solicitado  </w:t>
            </w: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</w:tc>
      </w:tr>
      <w:tr w:rsidR="00F245CB" w:rsidRPr="006708A6" w14:paraId="24B91C56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CE03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2758495D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E183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Descripción del producto y/o servicio que ofrece la industria cultural y creativa   </w:t>
            </w: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</w:tc>
      </w:tr>
      <w:tr w:rsidR="00F245CB" w:rsidRPr="006708A6" w14:paraId="76006C66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487C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30191FB7" w14:textId="77777777" w:rsidTr="00520028">
        <w:trPr>
          <w:trHeight w:val="61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7D78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Resumen curricular y antecedentes de la industria cultural y creativa (ya se persona física o jurídica según sea el caso)</w:t>
            </w:r>
          </w:p>
        </w:tc>
      </w:tr>
      <w:tr w:rsidR="00F245CB" w:rsidRPr="006708A6" w14:paraId="5FC9EDDA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6F05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5CD60307" w14:textId="77777777" w:rsidTr="00520028">
        <w:trPr>
          <w:trHeight w:val="61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B8A2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Diagnóstico (detallar la situación, problemática o estado en el que se encuentra la industria cultural y creativa)</w:t>
            </w:r>
          </w:p>
        </w:tc>
      </w:tr>
      <w:tr w:rsidR="00F245CB" w:rsidRPr="006708A6" w14:paraId="257391C3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1E21" w14:textId="77777777" w:rsidR="00F245CB" w:rsidRPr="005B4149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1B67A720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9B0A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Describir y justificar cuál será el uso o monto solicitado a Proyecta.         </w:t>
            </w: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</w:tc>
      </w:tr>
      <w:tr w:rsidR="00F245CB" w:rsidRPr="006708A6" w14:paraId="2FECB6D9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3DF4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611143B6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6A64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Objetivos que se pretenden alcanzar con el monto solicitado a Proyecta.</w:t>
            </w:r>
          </w:p>
        </w:tc>
      </w:tr>
      <w:tr w:rsidR="00F245CB" w:rsidRPr="006708A6" w14:paraId="6088997C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7E99" w14:textId="77777777" w:rsidR="00F245CB" w:rsidRPr="005B4149" w:rsidRDefault="00F245CB" w:rsidP="00520028">
            <w:pPr>
              <w:ind w:left="425" w:right="51" w:hanging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6B50EB11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0515" w14:textId="77777777" w:rsidR="00F245CB" w:rsidRPr="005B4149" w:rsidRDefault="00F245CB" w:rsidP="00F245CB">
            <w:pPr>
              <w:numPr>
                <w:ilvl w:val="0"/>
                <w:numId w:val="1"/>
              </w:numPr>
              <w:ind w:left="425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Metas a obtener con el apoyo solicitado, distinguiendo</w:t>
            </w:r>
          </w:p>
        </w:tc>
      </w:tr>
      <w:tr w:rsidR="00F245CB" w:rsidRPr="006708A6" w14:paraId="0F636A19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CF82" w14:textId="77777777" w:rsidR="00F245CB" w:rsidRPr="005B4149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i. Metas cuantitativas      </w:t>
            </w: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</w:tc>
      </w:tr>
      <w:tr w:rsidR="00F245CB" w:rsidRPr="006708A6" w14:paraId="72187AF4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F993" w14:textId="77777777" w:rsidR="00F245CB" w:rsidRPr="005B4149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ii. Metas cualitativas</w:t>
            </w:r>
          </w:p>
        </w:tc>
      </w:tr>
      <w:tr w:rsidR="00F245CB" w:rsidRPr="006708A6" w14:paraId="03A797EE" w14:textId="77777777" w:rsidTr="00520028">
        <w:trPr>
          <w:trHeight w:val="40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DAE7" w14:textId="77777777" w:rsidR="00F245CB" w:rsidRPr="005B4149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iii. Acciones generales para el cumplimiento de las metas</w:t>
            </w:r>
          </w:p>
        </w:tc>
      </w:tr>
      <w:tr w:rsidR="00F245CB" w:rsidRPr="006708A6" w14:paraId="69149E37" w14:textId="77777777" w:rsidTr="00520028">
        <w:trPr>
          <w:trHeight w:val="615"/>
        </w:trPr>
        <w:tc>
          <w:tcPr>
            <w:tcW w:w="9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27ED" w14:textId="77777777" w:rsidR="00F245CB" w:rsidRPr="005B4149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iv. Calendarización de acciones generales a un plazo máximo de 6 meses (se puede anexar el documento detallado) para el cumplimiento de objetivos y uso del recurso solicitado.</w:t>
            </w:r>
          </w:p>
        </w:tc>
      </w:tr>
    </w:tbl>
    <w:p w14:paraId="57068C21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13ABA43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tbl>
      <w:tblPr>
        <w:tblW w:w="979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810"/>
        <w:gridCol w:w="855"/>
        <w:gridCol w:w="870"/>
        <w:gridCol w:w="825"/>
        <w:gridCol w:w="1065"/>
        <w:gridCol w:w="795"/>
      </w:tblGrid>
      <w:tr w:rsidR="00F245CB" w:rsidRPr="005B4149" w14:paraId="0E8134A0" w14:textId="77777777" w:rsidTr="00520028">
        <w:trPr>
          <w:trHeight w:val="405"/>
        </w:trPr>
        <w:tc>
          <w:tcPr>
            <w:tcW w:w="4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61E0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Acciones</w:t>
            </w:r>
          </w:p>
        </w:tc>
        <w:tc>
          <w:tcPr>
            <w:tcW w:w="52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976F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Meses</w:t>
            </w:r>
          </w:p>
        </w:tc>
      </w:tr>
      <w:tr w:rsidR="00F245CB" w:rsidRPr="005B4149" w14:paraId="166BE031" w14:textId="77777777" w:rsidTr="00520028">
        <w:trPr>
          <w:trHeight w:val="405"/>
        </w:trPr>
        <w:tc>
          <w:tcPr>
            <w:tcW w:w="4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938D" w14:textId="77777777" w:rsidR="00F245CB" w:rsidRPr="005B4149" w:rsidRDefault="00F245CB" w:rsidP="00520028">
            <w:pPr>
              <w:ind w:left="80"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4F40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51F3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88F4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E2E3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0E2F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F43F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6</w:t>
            </w:r>
          </w:p>
        </w:tc>
      </w:tr>
      <w:tr w:rsidR="00F245CB" w:rsidRPr="005B4149" w14:paraId="279CBE20" w14:textId="77777777" w:rsidTr="00520028">
        <w:trPr>
          <w:trHeight w:val="405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8055" w14:textId="77777777" w:rsidR="00F245CB" w:rsidRPr="005B4149" w:rsidRDefault="00F245CB" w:rsidP="00520028">
            <w:pPr>
              <w:ind w:left="80"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1020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6DE6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D4F6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DB5B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DA73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1D95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5B4149" w14:paraId="3265866B" w14:textId="77777777" w:rsidTr="00520028">
        <w:trPr>
          <w:trHeight w:val="405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9D74" w14:textId="77777777" w:rsidR="00F245CB" w:rsidRPr="005B4149" w:rsidRDefault="00F245CB" w:rsidP="00520028">
            <w:pPr>
              <w:ind w:left="80"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3E17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AEC1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F701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D9D8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36AC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1A0F" w14:textId="77777777" w:rsidR="00F245CB" w:rsidRPr="005B4149" w:rsidRDefault="00F245CB" w:rsidP="00520028">
            <w:pPr>
              <w:ind w:left="80"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BE28FF5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DB9A915" w14:textId="77777777" w:rsidR="00F245CB" w:rsidRPr="00662F42" w:rsidRDefault="00F245CB" w:rsidP="00F245CB">
      <w:pPr>
        <w:numPr>
          <w:ilvl w:val="0"/>
          <w:numId w:val="1"/>
        </w:numPr>
        <w:ind w:left="426" w:right="51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Presupuesto general del recurso financiero requerido para llevar a cabo la propuesta (Adjuntar por lo menos dos cotizaciones por cada concepto solicitado, en hojas membretadas, dirigidas al responsable del proyecto (persona física o jurídica), con los datos de contacto del proveedor. En caso de cotizaciones generadas desde tiendas online o enviadas por correo electrónico deberán contener todos los datos del proveedor y vigencia de las mismas).</w:t>
      </w:r>
    </w:p>
    <w:tbl>
      <w:tblPr>
        <w:tblW w:w="988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740"/>
        <w:gridCol w:w="1245"/>
        <w:gridCol w:w="960"/>
        <w:gridCol w:w="1140"/>
        <w:gridCol w:w="1155"/>
        <w:gridCol w:w="1320"/>
      </w:tblGrid>
      <w:tr w:rsidR="00F245CB" w:rsidRPr="006708A6" w14:paraId="1807E84F" w14:textId="77777777" w:rsidTr="00520028">
        <w:trPr>
          <w:trHeight w:val="61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66DE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Modalidad de apoyo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1D20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Descripción del gasto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4398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Proveedor 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F882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858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Proveedor 2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DEFE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AD1C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Promedio $</w:t>
            </w:r>
          </w:p>
        </w:tc>
      </w:tr>
      <w:tr w:rsidR="00F245CB" w:rsidRPr="006708A6" w14:paraId="470022FE" w14:textId="77777777" w:rsidTr="00520028">
        <w:trPr>
          <w:trHeight w:val="40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F013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C66B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D595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9662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251D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9896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7E2B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245CB" w:rsidRPr="006708A6" w14:paraId="2D8CC6B9" w14:textId="77777777" w:rsidTr="00520028">
        <w:trPr>
          <w:trHeight w:val="64"/>
        </w:trPr>
        <w:tc>
          <w:tcPr>
            <w:tcW w:w="5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4F59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0ACF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7C3F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3695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245CB" w:rsidRPr="006708A6" w14:paraId="278175B2" w14:textId="77777777" w:rsidTr="00520028">
        <w:trPr>
          <w:trHeight w:val="40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83D2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D63E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0941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B856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9E26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E8A6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2822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245CB" w:rsidRPr="006708A6" w14:paraId="0C4C620F" w14:textId="77777777" w:rsidTr="00520028">
        <w:trPr>
          <w:trHeight w:val="93"/>
        </w:trPr>
        <w:tc>
          <w:tcPr>
            <w:tcW w:w="5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033C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D8E8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1A63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4D8F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3E0281B3" w14:textId="77777777" w:rsidTr="00520028">
        <w:trPr>
          <w:trHeight w:val="40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9DA2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34EE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6993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0172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5279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C08C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BDD5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3A324EB6" w14:textId="77777777" w:rsidTr="00520028">
        <w:trPr>
          <w:trHeight w:val="65"/>
        </w:trPr>
        <w:tc>
          <w:tcPr>
            <w:tcW w:w="5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8A65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A6B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976A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99DC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5F619F53" w14:textId="77777777" w:rsidTr="00520028">
        <w:trPr>
          <w:trHeight w:val="40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6207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6C13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0453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9B87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466F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F99A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444A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71B47F15" w14:textId="77777777" w:rsidTr="00520028">
        <w:trPr>
          <w:trHeight w:val="163"/>
        </w:trPr>
        <w:tc>
          <w:tcPr>
            <w:tcW w:w="5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2831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AF00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6C9C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A62B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6C8E6A9C" w14:textId="77777777" w:rsidTr="00520028">
        <w:trPr>
          <w:trHeight w:val="40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4310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8F29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E346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C3ED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097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5D24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EEF7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45CB" w:rsidRPr="006708A6" w14:paraId="7F45AC4F" w14:textId="77777777" w:rsidTr="00520028">
        <w:trPr>
          <w:trHeight w:val="302"/>
        </w:trPr>
        <w:tc>
          <w:tcPr>
            <w:tcW w:w="4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C1FB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95D2" w14:textId="77777777" w:rsidR="00F245CB" w:rsidRPr="00662F42" w:rsidRDefault="00F245CB" w:rsidP="00520028">
            <w:pPr>
              <w:ind w:right="51" w:firstLine="0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78BF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20F6" w14:textId="77777777" w:rsidR="00F245CB" w:rsidRPr="00662F42" w:rsidRDefault="00F245CB" w:rsidP="00520028">
            <w:pPr>
              <w:ind w:right="51" w:firstLine="0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5496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C274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$</w:t>
            </w:r>
          </w:p>
        </w:tc>
      </w:tr>
      <w:tr w:rsidR="00F245CB" w:rsidRPr="006708A6" w14:paraId="73D66F8F" w14:textId="77777777" w:rsidTr="00520028">
        <w:trPr>
          <w:trHeight w:val="64"/>
        </w:trPr>
        <w:tc>
          <w:tcPr>
            <w:tcW w:w="4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608A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6220" w14:textId="77777777" w:rsidR="00F245CB" w:rsidRPr="00662F42" w:rsidRDefault="00F245CB" w:rsidP="00520028">
            <w:pPr>
              <w:ind w:right="51" w:firstLine="0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5737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C0E7" w14:textId="77777777" w:rsidR="00F245CB" w:rsidRPr="00662F42" w:rsidRDefault="00F245CB" w:rsidP="00520028">
            <w:pPr>
              <w:ind w:right="51" w:firstLine="0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5BA6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C15A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$</w:t>
            </w:r>
          </w:p>
        </w:tc>
      </w:tr>
      <w:tr w:rsidR="00F245CB" w:rsidRPr="006708A6" w14:paraId="7BD664B3" w14:textId="77777777" w:rsidTr="00520028">
        <w:trPr>
          <w:trHeight w:val="405"/>
        </w:trPr>
        <w:tc>
          <w:tcPr>
            <w:tcW w:w="4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C74D" w14:textId="77777777" w:rsidR="00F245CB" w:rsidRPr="00662F42" w:rsidRDefault="00F245CB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Monto tal requerido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7C50" w14:textId="77777777" w:rsidR="00F245CB" w:rsidRPr="006708A6" w:rsidRDefault="00F245CB" w:rsidP="00520028">
            <w:pPr>
              <w:ind w:right="51" w:firstLine="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CA67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93E2" w14:textId="77777777" w:rsidR="00F245CB" w:rsidRPr="006708A6" w:rsidRDefault="00F245CB" w:rsidP="00520028">
            <w:pPr>
              <w:ind w:right="51" w:firstLine="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$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FCFF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AFCE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$</w:t>
            </w:r>
          </w:p>
        </w:tc>
      </w:tr>
    </w:tbl>
    <w:p w14:paraId="6AE21266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DE8B821" w14:textId="77777777" w:rsidR="00F245CB" w:rsidRPr="00662F42" w:rsidRDefault="00F245CB" w:rsidP="00F245CB">
      <w:pPr>
        <w:numPr>
          <w:ilvl w:val="0"/>
          <w:numId w:val="1"/>
        </w:numPr>
        <w:ind w:right="51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Plan de negocios (síntesis). Opcional. En caso de ser necesario se podrá anexar como documento complementario.</w:t>
      </w:r>
    </w:p>
    <w:p w14:paraId="63ECCB8A" w14:textId="77777777" w:rsidR="00F245CB" w:rsidRPr="00662F42" w:rsidRDefault="00F245CB" w:rsidP="00F245CB">
      <w:pPr>
        <w:numPr>
          <w:ilvl w:val="0"/>
          <w:numId w:val="1"/>
        </w:numPr>
        <w:ind w:right="51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Estudio de mercado (opcional). En caso de ser necesario se podrá anexar como documento complementario.</w:t>
      </w:r>
    </w:p>
    <w:tbl>
      <w:tblPr>
        <w:tblW w:w="990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F245CB" w:rsidRPr="00662F42" w14:paraId="2C8ACC40" w14:textId="77777777" w:rsidTr="00520028">
        <w:trPr>
          <w:trHeight w:val="825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4939" w14:textId="77777777" w:rsidR="00F245CB" w:rsidRPr="00662F42" w:rsidRDefault="00F245CB" w:rsidP="00F245CB">
            <w:pPr>
              <w:numPr>
                <w:ilvl w:val="0"/>
                <w:numId w:val="1"/>
              </w:numPr>
              <w:ind w:left="425" w:right="51" w:hanging="359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Impacto en el desarrollo del proyecto, haciendo énfasis en sus dimensiones económicas, operativa y de formalización, con base en las metas y el plan de trabajo presentado para ejecutarse durante un periodo de máximo 6 (seis) meses, en caso de resultar beneficiado.</w:t>
            </w:r>
          </w:p>
        </w:tc>
      </w:tr>
      <w:tr w:rsidR="00F245CB" w:rsidRPr="006708A6" w14:paraId="6B3A8C8B" w14:textId="77777777" w:rsidTr="00520028">
        <w:trPr>
          <w:trHeight w:val="405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8419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402EAC0E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598B5CCB" w14:textId="77777777" w:rsidR="00F245CB" w:rsidRPr="00662F42" w:rsidRDefault="00F245CB" w:rsidP="00F245CB">
      <w:pPr>
        <w:numPr>
          <w:ilvl w:val="0"/>
          <w:numId w:val="1"/>
        </w:numPr>
        <w:ind w:right="51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Participantes en la ejecución del proyecto y responsabilidades de cada uno, para garantizar el cumplimiento de las metas.</w:t>
      </w:r>
    </w:p>
    <w:tbl>
      <w:tblPr>
        <w:tblW w:w="99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3615"/>
        <w:gridCol w:w="3885"/>
        <w:gridCol w:w="1665"/>
      </w:tblGrid>
      <w:tr w:rsidR="00F245CB" w:rsidRPr="00662F42" w14:paraId="4A527321" w14:textId="77777777" w:rsidTr="00520028">
        <w:trPr>
          <w:trHeight w:val="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AB11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846B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BD28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Responsabilidad o actividad en la ICC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A1E4" w14:textId="77777777" w:rsidR="00F245CB" w:rsidRPr="00662F42" w:rsidRDefault="00F245CB" w:rsidP="00520028">
            <w:pPr>
              <w:ind w:right="51" w:firstLine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>Edad</w:t>
            </w:r>
          </w:p>
        </w:tc>
      </w:tr>
      <w:tr w:rsidR="00F245CB" w:rsidRPr="006708A6" w14:paraId="72B2E076" w14:textId="77777777" w:rsidTr="00520028">
        <w:trPr>
          <w:trHeight w:val="405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A7E2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5C59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949B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C2B9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</w:tbl>
    <w:p w14:paraId="535A03FB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tbl>
      <w:tblPr>
        <w:tblW w:w="988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F245CB" w:rsidRPr="00662F42" w14:paraId="1C665410" w14:textId="77777777" w:rsidTr="00520028">
        <w:trPr>
          <w:trHeight w:val="405"/>
        </w:trPr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8A6D" w14:textId="77777777" w:rsidR="00F245CB" w:rsidRPr="00662F42" w:rsidRDefault="00F245CB" w:rsidP="00F245CB">
            <w:pPr>
              <w:numPr>
                <w:ilvl w:val="0"/>
                <w:numId w:val="1"/>
              </w:numPr>
              <w:ind w:left="566" w:right="51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62F4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Evidencias que confirman el cumplimiento de las metas.</w:t>
            </w:r>
          </w:p>
        </w:tc>
      </w:tr>
      <w:tr w:rsidR="00F245CB" w:rsidRPr="006708A6" w14:paraId="327AA7FC" w14:textId="77777777" w:rsidTr="00520028">
        <w:trPr>
          <w:trHeight w:val="405"/>
        </w:trPr>
        <w:tc>
          <w:tcPr>
            <w:tcW w:w="9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A2D6" w14:textId="77777777" w:rsidR="00F245CB" w:rsidRPr="006708A6" w:rsidRDefault="00F245CB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</w:tbl>
    <w:p w14:paraId="268B49E3" w14:textId="77777777" w:rsidR="00F245CB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89E4D0D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7BFEBF6A" w14:textId="77777777" w:rsidR="00F245CB" w:rsidRPr="006708A6" w:rsidRDefault="00F245CB" w:rsidP="00F245CB">
      <w:pPr>
        <w:numPr>
          <w:ilvl w:val="0"/>
          <w:numId w:val="2"/>
        </w:numPr>
        <w:ind w:right="51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>Anexar información complementaria que se considere pertinente para el sustento de la solicitud (opcional).</w:t>
      </w:r>
    </w:p>
    <w:p w14:paraId="77024196" w14:textId="77777777" w:rsidR="00F245CB" w:rsidRPr="006708A6" w:rsidRDefault="00F245CB" w:rsidP="00F245CB">
      <w:pPr>
        <w:numPr>
          <w:ilvl w:val="0"/>
          <w:numId w:val="2"/>
        </w:numPr>
        <w:ind w:right="51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>Anexar propuesta de programa de acción colectiva con base en lo establecido en el numeral 11.10 de las Reglas de Operación y su correspondiente acuerdo modificatorio.</w:t>
      </w:r>
    </w:p>
    <w:p w14:paraId="2C9B0FE7" w14:textId="77777777" w:rsidR="00F245CB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53BDE6DC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374E6CE0" w14:textId="77777777" w:rsidR="00F245CB" w:rsidRPr="006708A6" w:rsidRDefault="00F245CB" w:rsidP="00F245CB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56B396E1" w14:textId="77777777" w:rsidR="00F245CB" w:rsidRPr="00662F42" w:rsidRDefault="00F245CB" w:rsidP="00F245CB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ATENTAMENTE</w:t>
      </w:r>
    </w:p>
    <w:p w14:paraId="42B016D8" w14:textId="77777777" w:rsidR="00F245CB" w:rsidRPr="00662F42" w:rsidRDefault="00F245CB" w:rsidP="00F245CB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14:paraId="786945E4" w14:textId="77777777" w:rsidR="00F245CB" w:rsidRPr="00662F42" w:rsidRDefault="00F245CB" w:rsidP="00F245CB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14:paraId="79AB2B78" w14:textId="77777777" w:rsidR="00F245CB" w:rsidRPr="00662F42" w:rsidRDefault="00F245CB" w:rsidP="00F245CB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___________________________________</w:t>
      </w:r>
    </w:p>
    <w:p w14:paraId="36AF8D4F" w14:textId="77777777" w:rsidR="00F245CB" w:rsidRPr="00662F42" w:rsidRDefault="00F245CB" w:rsidP="00F245CB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Nombre y firma de la persona solicitante</w:t>
      </w:r>
    </w:p>
    <w:p w14:paraId="07CCED23" w14:textId="77777777" w:rsidR="00F245CB" w:rsidRPr="00662F42" w:rsidRDefault="00F245CB" w:rsidP="00F245CB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662F42">
        <w:rPr>
          <w:rFonts w:ascii="Arial" w:eastAsia="Arial Unicode MS" w:hAnsi="Arial" w:cs="Arial"/>
          <w:b/>
          <w:sz w:val="18"/>
          <w:szCs w:val="18"/>
        </w:rPr>
        <w:t>y/o Representante legal del proyecto</w:t>
      </w:r>
    </w:p>
    <w:p w14:paraId="5BB21E98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5B4CA6FA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26AEA508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14FDE014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6A8A0D45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D2BFE23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2BC15809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35B2A83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B7AA3E1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AEDC2BC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E547186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1894099C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024156AE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1FA6FCBF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643AF351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49569A7" w14:textId="77777777" w:rsidR="00F245CB" w:rsidRPr="006708A6" w:rsidRDefault="00F245CB" w:rsidP="00F245CB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  <w:sectPr w:rsidR="00F245CB" w:rsidRPr="006708A6" w:rsidSect="00F245CB">
          <w:footerReference w:type="default" r:id="rId5"/>
          <w:pgSz w:w="12240" w:h="15840"/>
          <w:pgMar w:top="1275" w:right="1133" w:bottom="1275" w:left="1133" w:header="720" w:footer="720" w:gutter="0"/>
          <w:cols w:space="720" w:equalWidth="0">
            <w:col w:w="8838"/>
          </w:cols>
        </w:sect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330315D8" w14:textId="77777777" w:rsidR="00FC1451" w:rsidRDefault="00FC1451"/>
    <w:sectPr w:rsidR="00FC1451" w:rsidSect="00875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5C62" w14:textId="77777777" w:rsidR="006708A6" w:rsidRPr="00662F42" w:rsidRDefault="00F245CB">
    <w:pPr>
      <w:jc w:val="right"/>
      <w:rPr>
        <w:rFonts w:ascii="Arial" w:hAnsi="Arial" w:cs="Arial"/>
        <w:sz w:val="18"/>
        <w:szCs w:val="18"/>
      </w:rPr>
    </w:pPr>
    <w:r w:rsidRPr="00662F42">
      <w:rPr>
        <w:rFonts w:ascii="Arial" w:hAnsi="Arial" w:cs="Arial"/>
        <w:color w:val="999999"/>
        <w:sz w:val="18"/>
        <w:szCs w:val="18"/>
      </w:rPr>
      <w:t>Convocatorias 2020.</w:t>
    </w:r>
    <w:r w:rsidRPr="00662F42">
      <w:rPr>
        <w:rFonts w:ascii="Arial" w:hAnsi="Arial" w:cs="Arial"/>
        <w:color w:val="999999"/>
        <w:sz w:val="18"/>
        <w:szCs w:val="18"/>
      </w:rPr>
      <w:t xml:space="preserve"> Proyecta Industrias Culturales y Creativas   |    </w:t>
    </w:r>
    <w:r w:rsidRPr="00662F42">
      <w:rPr>
        <w:rFonts w:ascii="Arial" w:hAnsi="Arial" w:cs="Arial"/>
        <w:color w:val="999999"/>
        <w:sz w:val="18"/>
        <w:szCs w:val="18"/>
      </w:rPr>
      <w:fldChar w:fldCharType="begin"/>
    </w:r>
    <w:r w:rsidRPr="00662F42">
      <w:rPr>
        <w:rFonts w:ascii="Arial" w:hAnsi="Arial" w:cs="Arial"/>
        <w:color w:val="999999"/>
        <w:sz w:val="18"/>
        <w:szCs w:val="18"/>
      </w:rPr>
      <w:instrText>PAGE</w:instrText>
    </w:r>
    <w:r w:rsidRPr="00662F42">
      <w:rPr>
        <w:rFonts w:ascii="Arial" w:hAnsi="Arial" w:cs="Arial"/>
        <w:color w:val="999999"/>
        <w:sz w:val="18"/>
        <w:szCs w:val="18"/>
      </w:rPr>
      <w:fldChar w:fldCharType="separate"/>
    </w:r>
    <w:r>
      <w:rPr>
        <w:rFonts w:ascii="Arial" w:hAnsi="Arial" w:cs="Arial"/>
        <w:noProof/>
        <w:color w:val="999999"/>
        <w:sz w:val="18"/>
        <w:szCs w:val="18"/>
      </w:rPr>
      <w:t>1</w:t>
    </w:r>
    <w:r w:rsidRPr="00662F42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A4F"/>
    <w:multiLevelType w:val="multilevel"/>
    <w:tmpl w:val="190AE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CC0171"/>
    <w:multiLevelType w:val="multilevel"/>
    <w:tmpl w:val="07A6B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B"/>
    <w:rsid w:val="008752BC"/>
    <w:rsid w:val="00F245CB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9F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45CB"/>
    <w:pPr>
      <w:spacing w:line="276" w:lineRule="auto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2791</Characters>
  <Application>Microsoft Macintosh Word</Application>
  <DocSecurity>0</DocSecurity>
  <Lines>23</Lines>
  <Paragraphs>6</Paragraphs>
  <ScaleCrop>false</ScaleCrop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2020-09-21T17:44:00Z</dcterms:created>
  <dcterms:modified xsi:type="dcterms:W3CDTF">2020-09-21T17:46:00Z</dcterms:modified>
</cp:coreProperties>
</file>