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A" w:rsidRPr="006B49BC" w:rsidRDefault="00EB1EBF" w:rsidP="00E739CB">
      <w:pPr>
        <w:jc w:val="right"/>
        <w:rPr>
          <w:rFonts w:ascii="Arial" w:eastAsia="Calibri" w:hAnsi="Arial" w:cs="Arial"/>
          <w:lang w:val="es-MX"/>
        </w:rPr>
      </w:pPr>
      <w:r w:rsidRPr="006B49BC">
        <w:rPr>
          <w:rFonts w:ascii="Arial" w:eastAsia="Calibri" w:hAnsi="Arial" w:cs="Arial"/>
          <w:lang w:val="es-MX"/>
        </w:rPr>
        <w:t>Guadalajara, Jal.</w:t>
      </w:r>
      <w:r w:rsidR="00B7647D" w:rsidRPr="006B49BC">
        <w:rPr>
          <w:rFonts w:ascii="Arial" w:eastAsia="Calibri" w:hAnsi="Arial" w:cs="Arial"/>
          <w:lang w:val="es-MX"/>
        </w:rPr>
        <w:t>,</w:t>
      </w:r>
      <w:r w:rsidR="008673FA" w:rsidRPr="006B49BC">
        <w:rPr>
          <w:rFonts w:ascii="Arial" w:eastAsia="Calibri" w:hAnsi="Arial" w:cs="Arial"/>
          <w:lang w:val="es-MX"/>
        </w:rPr>
        <w:t xml:space="preserve"> </w:t>
      </w:r>
      <w:r w:rsidR="00D659E1">
        <w:rPr>
          <w:rFonts w:ascii="Arial" w:eastAsia="Calibri" w:hAnsi="Arial" w:cs="Arial"/>
          <w:lang w:val="es-MX"/>
        </w:rPr>
        <w:t>13</w:t>
      </w:r>
      <w:r w:rsidR="004F5A54" w:rsidRPr="006B49BC">
        <w:rPr>
          <w:rFonts w:ascii="Arial" w:eastAsia="Calibri" w:hAnsi="Arial" w:cs="Arial"/>
          <w:lang w:val="es-MX"/>
        </w:rPr>
        <w:t xml:space="preserve"> de agosto </w:t>
      </w:r>
      <w:r w:rsidR="00364395" w:rsidRPr="006B49BC">
        <w:rPr>
          <w:rFonts w:ascii="Arial" w:eastAsia="Calibri" w:hAnsi="Arial" w:cs="Arial"/>
          <w:lang w:val="es-MX"/>
        </w:rPr>
        <w:t>de 2015</w:t>
      </w:r>
    </w:p>
    <w:p w:rsidR="00BB211C" w:rsidRDefault="00BB211C" w:rsidP="00BB211C">
      <w:pPr>
        <w:spacing w:after="200" w:line="276" w:lineRule="auto"/>
        <w:jc w:val="center"/>
        <w:rPr>
          <w:rFonts w:ascii="Arial" w:eastAsia="Calibri" w:hAnsi="Arial" w:cs="Arial"/>
          <w:b/>
          <w:lang w:val="es-MX"/>
        </w:rPr>
      </w:pPr>
    </w:p>
    <w:p w:rsidR="00AE4BCB" w:rsidRDefault="00AE4BCB" w:rsidP="00AE4BCB">
      <w:pPr>
        <w:spacing w:after="200" w:line="276" w:lineRule="auto"/>
        <w:jc w:val="center"/>
        <w:rPr>
          <w:rFonts w:ascii="Arial" w:eastAsia="Calibri" w:hAnsi="Arial" w:cs="Arial"/>
          <w:b/>
          <w:lang w:val="es-MX"/>
        </w:rPr>
      </w:pPr>
      <w:r w:rsidRPr="00AE4BCB">
        <w:rPr>
          <w:rFonts w:ascii="Arial" w:eastAsia="Calibri" w:hAnsi="Arial" w:cs="Arial"/>
          <w:b/>
          <w:lang w:val="es-MX"/>
        </w:rPr>
        <w:t>Disfrutan en</w:t>
      </w:r>
      <w:r w:rsidR="007240C8">
        <w:rPr>
          <w:rFonts w:ascii="Arial" w:eastAsia="Calibri" w:hAnsi="Arial" w:cs="Arial"/>
          <w:b/>
          <w:lang w:val="es-MX"/>
        </w:rPr>
        <w:t xml:space="preserve"> el FESTA de teatro y danza folc</w:t>
      </w:r>
      <w:r w:rsidRPr="00AE4BCB">
        <w:rPr>
          <w:rFonts w:ascii="Arial" w:eastAsia="Calibri" w:hAnsi="Arial" w:cs="Arial"/>
          <w:b/>
          <w:lang w:val="es-MX"/>
        </w:rPr>
        <w:t>lórica</w:t>
      </w:r>
    </w:p>
    <w:p w:rsidR="002A49CF" w:rsidRPr="002A49CF" w:rsidRDefault="002A49CF" w:rsidP="002A49CF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2A49CF">
        <w:rPr>
          <w:rFonts w:ascii="Arial" w:eastAsia="Calibri" w:hAnsi="Arial" w:cs="Arial"/>
          <w:i/>
          <w:sz w:val="24"/>
          <w:szCs w:val="24"/>
        </w:rPr>
        <w:t>El hombre sin adjetivos</w:t>
      </w:r>
      <w:r w:rsidRPr="002A49CF">
        <w:rPr>
          <w:rFonts w:ascii="Arial" w:eastAsia="Calibri" w:hAnsi="Arial" w:cs="Arial"/>
          <w:sz w:val="24"/>
          <w:szCs w:val="24"/>
        </w:rPr>
        <w:t xml:space="preserve"> se presentó en el Teatro Alarife Martín Casillas</w:t>
      </w:r>
      <w:r>
        <w:rPr>
          <w:rFonts w:ascii="Arial" w:eastAsia="Calibri" w:hAnsi="Arial" w:cs="Arial"/>
          <w:sz w:val="24"/>
          <w:szCs w:val="24"/>
        </w:rPr>
        <w:t>.</w:t>
      </w:r>
    </w:p>
    <w:p w:rsidR="00AE4BCB" w:rsidRPr="00AE4BCB" w:rsidRDefault="00AE4BCB" w:rsidP="00AE4BCB">
      <w:pPr>
        <w:spacing w:after="200" w:line="276" w:lineRule="auto"/>
        <w:jc w:val="both"/>
        <w:rPr>
          <w:rFonts w:ascii="Arial" w:eastAsia="Calibri" w:hAnsi="Arial" w:cs="Arial"/>
          <w:lang w:val="es-MX"/>
        </w:rPr>
      </w:pPr>
      <w:r w:rsidRPr="00AE4BCB">
        <w:rPr>
          <w:rFonts w:ascii="Arial" w:eastAsia="Calibri" w:hAnsi="Arial" w:cs="Arial"/>
          <w:lang w:val="es-MX"/>
        </w:rPr>
        <w:t>La danza fol</w:t>
      </w:r>
      <w:r w:rsidR="007240C8">
        <w:rPr>
          <w:rFonts w:ascii="Arial" w:eastAsia="Calibri" w:hAnsi="Arial" w:cs="Arial"/>
          <w:lang w:val="es-MX"/>
        </w:rPr>
        <w:t>cl</w:t>
      </w:r>
      <w:r w:rsidRPr="00AE4BCB">
        <w:rPr>
          <w:rFonts w:ascii="Arial" w:eastAsia="Calibri" w:hAnsi="Arial" w:cs="Arial"/>
          <w:lang w:val="es-MX"/>
        </w:rPr>
        <w:t>órica y el teatro estuvieron presentes en la jornada de ayer del Festival de las Artes de Jalisco (FESTA) 2015 que organiza la Secretaría de Cultura (SC) de Jalisco.</w:t>
      </w:r>
    </w:p>
    <w:p w:rsidR="00AE4BCB" w:rsidRPr="00AE4BCB" w:rsidRDefault="00AE4BCB" w:rsidP="00AE4BCB">
      <w:pPr>
        <w:spacing w:after="200" w:line="276" w:lineRule="auto"/>
        <w:jc w:val="both"/>
        <w:rPr>
          <w:rFonts w:ascii="Arial" w:eastAsia="Calibri" w:hAnsi="Arial" w:cs="Arial"/>
          <w:lang w:val="es-MX"/>
        </w:rPr>
      </w:pPr>
      <w:r w:rsidRPr="00AE4BCB">
        <w:rPr>
          <w:rFonts w:ascii="Arial" w:eastAsia="Calibri" w:hAnsi="Arial" w:cs="Arial"/>
          <w:lang w:val="es-MX"/>
        </w:rPr>
        <w:t xml:space="preserve">En el Foro de Arte y Cultura llevaron </w:t>
      </w:r>
      <w:r w:rsidR="002A49CF">
        <w:rPr>
          <w:rFonts w:ascii="Arial" w:eastAsia="Calibri" w:hAnsi="Arial" w:cs="Arial"/>
          <w:lang w:val="es-MX"/>
        </w:rPr>
        <w:t xml:space="preserve">se presentaron los espectáculos </w:t>
      </w:r>
      <w:r w:rsidR="002A49CF" w:rsidRPr="002A49CF">
        <w:rPr>
          <w:rFonts w:ascii="Arial" w:eastAsia="Calibri" w:hAnsi="Arial" w:cs="Arial"/>
          <w:i/>
          <w:lang w:val="es-MX"/>
        </w:rPr>
        <w:t>Danza folklórica</w:t>
      </w:r>
      <w:r w:rsidRPr="00AE4BCB">
        <w:rPr>
          <w:rFonts w:ascii="Arial" w:eastAsia="Calibri" w:hAnsi="Arial" w:cs="Arial"/>
          <w:lang w:val="es-MX"/>
        </w:rPr>
        <w:t xml:space="preserve"> con el Grupo Folklórico </w:t>
      </w:r>
      <w:proofErr w:type="spellStart"/>
      <w:r w:rsidRPr="00AE4BCB">
        <w:rPr>
          <w:rFonts w:ascii="Arial" w:eastAsia="Calibri" w:hAnsi="Arial" w:cs="Arial"/>
          <w:lang w:val="es-MX"/>
        </w:rPr>
        <w:t>Aotli-tlan</w:t>
      </w:r>
      <w:proofErr w:type="spellEnd"/>
      <w:r w:rsidRPr="00AE4BCB">
        <w:rPr>
          <w:rFonts w:ascii="Arial" w:eastAsia="Calibri" w:hAnsi="Arial" w:cs="Arial"/>
          <w:lang w:val="es-MX"/>
        </w:rPr>
        <w:t xml:space="preserve"> del municipio de Autlán de Navarro, bajo la direc</w:t>
      </w:r>
      <w:r w:rsidR="002A49CF">
        <w:rPr>
          <w:rFonts w:ascii="Arial" w:eastAsia="Calibri" w:hAnsi="Arial" w:cs="Arial"/>
          <w:lang w:val="es-MX"/>
        </w:rPr>
        <w:t xml:space="preserve">ción de Joel René Romero y </w:t>
      </w:r>
      <w:r w:rsidRPr="002A49CF">
        <w:rPr>
          <w:rFonts w:ascii="Arial" w:eastAsia="Calibri" w:hAnsi="Arial" w:cs="Arial"/>
          <w:i/>
          <w:lang w:val="es-MX"/>
        </w:rPr>
        <w:t>Fuego nuevo</w:t>
      </w:r>
      <w:r w:rsidRPr="00AE4BCB">
        <w:rPr>
          <w:rFonts w:ascii="Arial" w:eastAsia="Calibri" w:hAnsi="Arial" w:cs="Arial"/>
          <w:lang w:val="es-MX"/>
        </w:rPr>
        <w:t xml:space="preserve"> con el Ballet Folklórico Independiente Fuego Nuevo del municipio de Encarnación de Díaz y dirigido por Abram Vázquez. </w:t>
      </w:r>
    </w:p>
    <w:p w:rsidR="00AE4BCB" w:rsidRPr="00AE4BCB" w:rsidRDefault="00AE4BCB" w:rsidP="00AE4BCB">
      <w:pPr>
        <w:spacing w:after="200" w:line="276" w:lineRule="auto"/>
        <w:jc w:val="both"/>
        <w:rPr>
          <w:rFonts w:ascii="Arial" w:eastAsia="Calibri" w:hAnsi="Arial" w:cs="Arial"/>
          <w:lang w:val="es-MX"/>
        </w:rPr>
      </w:pPr>
      <w:r w:rsidRPr="00AE4BCB">
        <w:rPr>
          <w:rFonts w:ascii="Arial" w:eastAsia="Calibri" w:hAnsi="Arial" w:cs="Arial"/>
          <w:lang w:val="es-MX"/>
        </w:rPr>
        <w:t>Posteriormente en el Teatro Alarife Martí</w:t>
      </w:r>
      <w:r w:rsidR="002A49CF">
        <w:rPr>
          <w:rFonts w:ascii="Arial" w:eastAsia="Calibri" w:hAnsi="Arial" w:cs="Arial"/>
          <w:lang w:val="es-MX"/>
        </w:rPr>
        <w:t xml:space="preserve">n Casillas se presentó la obra </w:t>
      </w:r>
      <w:bookmarkStart w:id="0" w:name="_GoBack"/>
      <w:r w:rsidRPr="002A49CF">
        <w:rPr>
          <w:rFonts w:ascii="Arial" w:eastAsia="Calibri" w:hAnsi="Arial" w:cs="Arial"/>
          <w:i/>
          <w:lang w:val="es-MX"/>
        </w:rPr>
        <w:t>El hombre sin adjetivos</w:t>
      </w:r>
      <w:r w:rsidRPr="00AE4BCB">
        <w:rPr>
          <w:rFonts w:ascii="Arial" w:eastAsia="Calibri" w:hAnsi="Arial" w:cs="Arial"/>
          <w:lang w:val="es-MX"/>
        </w:rPr>
        <w:t xml:space="preserve"> </w:t>
      </w:r>
      <w:bookmarkEnd w:id="0"/>
      <w:r w:rsidRPr="00AE4BCB">
        <w:rPr>
          <w:rFonts w:ascii="Arial" w:eastAsia="Calibri" w:hAnsi="Arial" w:cs="Arial"/>
          <w:lang w:val="es-MX"/>
        </w:rPr>
        <w:t>con el Grupo de Teatro Dionisio del municipio de Puerto Vallarta, escrita por Mario Cantú y bajo la dirección de Juan Pablo Hernández. La obra obtuvo el primer lugar del Encuentro de Teatro del Interior que organiza la SC.</w:t>
      </w:r>
    </w:p>
    <w:p w:rsidR="00C22970" w:rsidRPr="006B49BC" w:rsidRDefault="00C22970" w:rsidP="00C22970">
      <w:pPr>
        <w:spacing w:after="200" w:line="276" w:lineRule="auto"/>
        <w:jc w:val="center"/>
        <w:rPr>
          <w:rFonts w:ascii="Arial" w:eastAsia="Calibri" w:hAnsi="Arial" w:cs="Arial"/>
          <w:b/>
          <w:lang w:val="es-MX"/>
        </w:rPr>
      </w:pPr>
    </w:p>
    <w:p w:rsidR="008673FA" w:rsidRPr="004F5A54" w:rsidRDefault="008673FA" w:rsidP="00E739CB">
      <w:pPr>
        <w:jc w:val="both"/>
        <w:rPr>
          <w:rFonts w:ascii="Arial" w:eastAsia="Calibri" w:hAnsi="Arial" w:cs="Arial"/>
          <w:lang w:val="es-MX"/>
        </w:rPr>
      </w:pPr>
      <w:r w:rsidRPr="004F5A54">
        <w:rPr>
          <w:rFonts w:ascii="Arial" w:eastAsia="Calibri" w:hAnsi="Arial" w:cs="Arial"/>
          <w:lang w:val="es-MX"/>
        </w:rPr>
        <w:t>http://cultura.jalisco.gob.mx</w:t>
      </w:r>
    </w:p>
    <w:p w:rsidR="008673FA" w:rsidRPr="007240C8" w:rsidRDefault="008673FA" w:rsidP="00E739CB">
      <w:pPr>
        <w:jc w:val="both"/>
        <w:rPr>
          <w:rFonts w:ascii="Arial" w:eastAsia="Calibri" w:hAnsi="Arial" w:cs="Arial"/>
          <w:lang w:val="es-MX"/>
        </w:rPr>
      </w:pPr>
      <w:r w:rsidRPr="007240C8">
        <w:rPr>
          <w:rFonts w:ascii="Arial" w:eastAsia="Calibri" w:hAnsi="Arial" w:cs="Arial"/>
          <w:lang w:val="es-MX"/>
        </w:rPr>
        <w:t>www.facebook.com/culturajalisco</w:t>
      </w:r>
    </w:p>
    <w:p w:rsidR="008673FA" w:rsidRPr="004F5A54" w:rsidRDefault="008673FA" w:rsidP="00E739CB">
      <w:pPr>
        <w:jc w:val="both"/>
        <w:rPr>
          <w:rFonts w:ascii="Arial" w:eastAsia="Calibri" w:hAnsi="Arial" w:cs="Arial"/>
          <w:lang w:val="en-US"/>
        </w:rPr>
      </w:pPr>
      <w:proofErr w:type="gramStart"/>
      <w:r w:rsidRPr="004F5A54">
        <w:rPr>
          <w:rFonts w:ascii="Arial" w:eastAsia="Calibri" w:hAnsi="Arial" w:cs="Arial"/>
          <w:lang w:val="en-US"/>
        </w:rPr>
        <w:t>twitter.com/</w:t>
      </w:r>
      <w:proofErr w:type="spellStart"/>
      <w:r w:rsidRPr="004F5A54">
        <w:rPr>
          <w:rFonts w:ascii="Arial" w:eastAsia="Calibri" w:hAnsi="Arial" w:cs="Arial"/>
          <w:lang w:val="en-US"/>
        </w:rPr>
        <w:t>culturajalisco</w:t>
      </w:r>
      <w:proofErr w:type="spellEnd"/>
      <w:proofErr w:type="gramEnd"/>
    </w:p>
    <w:p w:rsidR="00DD7C61" w:rsidRPr="004F5A54" w:rsidRDefault="008673FA" w:rsidP="00E739CB">
      <w:pPr>
        <w:jc w:val="both"/>
        <w:rPr>
          <w:rFonts w:ascii="Arial" w:eastAsia="Calibri" w:hAnsi="Arial" w:cs="Arial"/>
          <w:lang w:val="en-US"/>
        </w:rPr>
      </w:pPr>
      <w:proofErr w:type="spellStart"/>
      <w:r w:rsidRPr="004F5A54">
        <w:rPr>
          <w:rFonts w:ascii="Arial" w:eastAsia="Calibri" w:hAnsi="Arial" w:cs="Arial"/>
          <w:lang w:val="en-US"/>
        </w:rPr>
        <w:t>Teléfono</w:t>
      </w:r>
      <w:proofErr w:type="spellEnd"/>
      <w:r w:rsidRPr="004F5A54">
        <w:rPr>
          <w:rFonts w:ascii="Arial" w:eastAsia="Calibri" w:hAnsi="Arial" w:cs="Arial"/>
          <w:lang w:val="en-US"/>
        </w:rPr>
        <w:t>:</w:t>
      </w:r>
      <w:r w:rsidR="00935128" w:rsidRPr="004F5A54">
        <w:rPr>
          <w:rFonts w:ascii="Arial" w:eastAsia="Calibri" w:hAnsi="Arial" w:cs="Arial"/>
          <w:lang w:val="en-US"/>
        </w:rPr>
        <w:t xml:space="preserve"> 38182800 ext. 50053</w:t>
      </w:r>
      <w:r w:rsidR="00633217" w:rsidRPr="004F5A54">
        <w:rPr>
          <w:rFonts w:ascii="Arial" w:eastAsia="Calibri" w:hAnsi="Arial" w:cs="Arial"/>
          <w:lang w:val="en-US"/>
        </w:rPr>
        <w:t>.</w:t>
      </w:r>
    </w:p>
    <w:p w:rsidR="00DB3D0F" w:rsidRPr="004F5A54" w:rsidRDefault="00DB3D0F">
      <w:pPr>
        <w:jc w:val="both"/>
        <w:rPr>
          <w:rFonts w:ascii="Arial" w:eastAsia="Calibri" w:hAnsi="Arial" w:cs="Arial"/>
          <w:lang w:val="en-US"/>
        </w:rPr>
      </w:pPr>
    </w:p>
    <w:sectPr w:rsidR="00DB3D0F" w:rsidRPr="004F5A54" w:rsidSect="000E6CFC">
      <w:headerReference w:type="default" r:id="rId9"/>
      <w:headerReference w:type="first" r:id="rId10"/>
      <w:pgSz w:w="12240" w:h="15840"/>
      <w:pgMar w:top="2381" w:right="1418" w:bottom="2268" w:left="1418" w:header="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84" w:rsidRDefault="00081D84" w:rsidP="00A0628C">
      <w:r>
        <w:separator/>
      </w:r>
    </w:p>
  </w:endnote>
  <w:endnote w:type="continuationSeparator" w:id="0">
    <w:p w:rsidR="00081D84" w:rsidRDefault="00081D84" w:rsidP="00A0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84" w:rsidRDefault="00081D84" w:rsidP="00A0628C">
      <w:r>
        <w:separator/>
      </w:r>
    </w:p>
  </w:footnote>
  <w:footnote w:type="continuationSeparator" w:id="0">
    <w:p w:rsidR="00081D84" w:rsidRDefault="00081D84" w:rsidP="00A0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D0" w:rsidRDefault="00FC59D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598</wp:posOffset>
          </wp:positionV>
          <wp:extent cx="7781290" cy="10069904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2 S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90" cy="10069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FC" w:rsidRDefault="000E6CFC" w:rsidP="000E6CFC">
    <w:pPr>
      <w:pStyle w:val="Encabezado"/>
      <w:tabs>
        <w:tab w:val="clear" w:pos="4252"/>
        <w:tab w:val="clear" w:pos="8504"/>
        <w:tab w:val="right" w:pos="9720"/>
      </w:tabs>
      <w:ind w:left="-1418"/>
      <w:rPr>
        <w:rFonts w:ascii="Verdana" w:eastAsia="MS Gothic" w:hAnsi="Verdana"/>
        <w:sz w:val="36"/>
        <w:szCs w:val="36"/>
      </w:rPr>
    </w:pPr>
    <w:r>
      <w:rPr>
        <w:rFonts w:ascii="Verdana" w:eastAsia="MS Gothic" w:hAnsi="Verdana"/>
        <w:noProof/>
        <w:sz w:val="36"/>
        <w:szCs w:val="36"/>
        <w:lang w:val="es-MX" w:eastAsia="es-MX"/>
      </w:rPr>
      <w:drawing>
        <wp:inline distT="0" distB="0" distL="0" distR="0">
          <wp:extent cx="7759700" cy="1004148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a_Jalisco_Hoja_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23" cy="1004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CA64B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B3CA1"/>
    <w:multiLevelType w:val="hybridMultilevel"/>
    <w:tmpl w:val="41CA3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3AA9"/>
    <w:multiLevelType w:val="hybridMultilevel"/>
    <w:tmpl w:val="6A000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73D1"/>
    <w:multiLevelType w:val="hybridMultilevel"/>
    <w:tmpl w:val="A0F66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955B0"/>
    <w:multiLevelType w:val="hybridMultilevel"/>
    <w:tmpl w:val="20DCD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240A"/>
    <w:multiLevelType w:val="hybridMultilevel"/>
    <w:tmpl w:val="B022B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132FC"/>
    <w:multiLevelType w:val="hybridMultilevel"/>
    <w:tmpl w:val="5ED22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662D2"/>
    <w:multiLevelType w:val="hybridMultilevel"/>
    <w:tmpl w:val="2B884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569F6"/>
    <w:multiLevelType w:val="hybridMultilevel"/>
    <w:tmpl w:val="ABC2A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VerticalSpacing w:val="360"/>
  <w:displayHorizontalDrawingGridEvery w:val="0"/>
  <w:doNotUseMarginsForDrawingGridOrigin/>
  <w:drawingGridHorizontalOrigin w:val="144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_WNTabType_0" w:val="0"/>
    <w:docVar w:name="EnableWordNotes" w:val="0"/>
    <w:docVar w:name="OpenInPublishingView" w:val="0"/>
  </w:docVars>
  <w:rsids>
    <w:rsidRoot w:val="00A0628C"/>
    <w:rsid w:val="000236C6"/>
    <w:rsid w:val="00027FD6"/>
    <w:rsid w:val="00031BD9"/>
    <w:rsid w:val="00072FC6"/>
    <w:rsid w:val="00081D84"/>
    <w:rsid w:val="000E4D35"/>
    <w:rsid w:val="000E6CFC"/>
    <w:rsid w:val="001027C5"/>
    <w:rsid w:val="00150FF1"/>
    <w:rsid w:val="001510AF"/>
    <w:rsid w:val="001B2A98"/>
    <w:rsid w:val="00235C4D"/>
    <w:rsid w:val="002509BD"/>
    <w:rsid w:val="0028114A"/>
    <w:rsid w:val="00282978"/>
    <w:rsid w:val="002956C0"/>
    <w:rsid w:val="002A49CF"/>
    <w:rsid w:val="002B1C56"/>
    <w:rsid w:val="002C2E26"/>
    <w:rsid w:val="003541C8"/>
    <w:rsid w:val="00364395"/>
    <w:rsid w:val="00364D30"/>
    <w:rsid w:val="003A4613"/>
    <w:rsid w:val="003A4700"/>
    <w:rsid w:val="003F60DA"/>
    <w:rsid w:val="00407801"/>
    <w:rsid w:val="004E53DF"/>
    <w:rsid w:val="004F5A54"/>
    <w:rsid w:val="00515594"/>
    <w:rsid w:val="00524B05"/>
    <w:rsid w:val="0056777C"/>
    <w:rsid w:val="00591771"/>
    <w:rsid w:val="005E4302"/>
    <w:rsid w:val="006071D0"/>
    <w:rsid w:val="00633217"/>
    <w:rsid w:val="00654E94"/>
    <w:rsid w:val="0065793A"/>
    <w:rsid w:val="00673F05"/>
    <w:rsid w:val="00674846"/>
    <w:rsid w:val="006B1EAD"/>
    <w:rsid w:val="006B49BC"/>
    <w:rsid w:val="00714710"/>
    <w:rsid w:val="007240C8"/>
    <w:rsid w:val="0072480B"/>
    <w:rsid w:val="00724B5B"/>
    <w:rsid w:val="00732AD8"/>
    <w:rsid w:val="007551C8"/>
    <w:rsid w:val="00762080"/>
    <w:rsid w:val="007907AA"/>
    <w:rsid w:val="007A78FD"/>
    <w:rsid w:val="007D725F"/>
    <w:rsid w:val="0080489A"/>
    <w:rsid w:val="00814E1A"/>
    <w:rsid w:val="00824A28"/>
    <w:rsid w:val="00866223"/>
    <w:rsid w:val="00866DA1"/>
    <w:rsid w:val="008673FA"/>
    <w:rsid w:val="009247F9"/>
    <w:rsid w:val="00935128"/>
    <w:rsid w:val="0095273A"/>
    <w:rsid w:val="00961971"/>
    <w:rsid w:val="00997BB7"/>
    <w:rsid w:val="009B5A6D"/>
    <w:rsid w:val="009F31F8"/>
    <w:rsid w:val="00A01D88"/>
    <w:rsid w:val="00A0628C"/>
    <w:rsid w:val="00A26663"/>
    <w:rsid w:val="00A60DC0"/>
    <w:rsid w:val="00A704EE"/>
    <w:rsid w:val="00AC3611"/>
    <w:rsid w:val="00AD470A"/>
    <w:rsid w:val="00AE4BCB"/>
    <w:rsid w:val="00AF1B72"/>
    <w:rsid w:val="00B7647D"/>
    <w:rsid w:val="00B83EDA"/>
    <w:rsid w:val="00BA2778"/>
    <w:rsid w:val="00BA5927"/>
    <w:rsid w:val="00BB211C"/>
    <w:rsid w:val="00BC7F20"/>
    <w:rsid w:val="00BE173F"/>
    <w:rsid w:val="00C22970"/>
    <w:rsid w:val="00C5731A"/>
    <w:rsid w:val="00C736AA"/>
    <w:rsid w:val="00CA168F"/>
    <w:rsid w:val="00D23258"/>
    <w:rsid w:val="00D32D18"/>
    <w:rsid w:val="00D55536"/>
    <w:rsid w:val="00D659E1"/>
    <w:rsid w:val="00D76E3D"/>
    <w:rsid w:val="00D779AD"/>
    <w:rsid w:val="00D939E1"/>
    <w:rsid w:val="00DB3D0F"/>
    <w:rsid w:val="00DD7C61"/>
    <w:rsid w:val="00DE2C77"/>
    <w:rsid w:val="00DE5D7B"/>
    <w:rsid w:val="00E42A23"/>
    <w:rsid w:val="00E71910"/>
    <w:rsid w:val="00E739CB"/>
    <w:rsid w:val="00E97BD7"/>
    <w:rsid w:val="00EB1EBF"/>
    <w:rsid w:val="00EC0698"/>
    <w:rsid w:val="00ED53FB"/>
    <w:rsid w:val="00EF15A2"/>
    <w:rsid w:val="00F20DDD"/>
    <w:rsid w:val="00F80055"/>
    <w:rsid w:val="00F95189"/>
    <w:rsid w:val="00FA098A"/>
    <w:rsid w:val="00FC59D0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30"/>
    <w:rPr>
      <w:rFonts w:ascii="Cambria" w:eastAsia="Times New Roman" w:hAnsi="Cambria" w:cs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62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628C"/>
  </w:style>
  <w:style w:type="paragraph" w:styleId="Piedepgina">
    <w:name w:val="footer"/>
    <w:basedOn w:val="Normal"/>
    <w:link w:val="PiedepginaCar"/>
    <w:uiPriority w:val="99"/>
    <w:unhideWhenUsed/>
    <w:rsid w:val="00A062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28C"/>
  </w:style>
  <w:style w:type="paragraph" w:styleId="Prrafodelista">
    <w:name w:val="List Paragraph"/>
    <w:basedOn w:val="Normal"/>
    <w:uiPriority w:val="34"/>
    <w:qFormat/>
    <w:rsid w:val="00364D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97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978"/>
    <w:rPr>
      <w:rFonts w:ascii="Lucida Grande" w:eastAsia="Times New Roman" w:hAnsi="Lucida Grande" w:cs="Lucida Grande"/>
      <w:sz w:val="18"/>
      <w:szCs w:val="18"/>
      <w:lang w:val="es-ES_tradnl" w:eastAsia="en-US"/>
    </w:rPr>
  </w:style>
  <w:style w:type="paragraph" w:customStyle="1" w:styleId="NoteLevel1">
    <w:name w:val="Note Level 1"/>
    <w:basedOn w:val="Normal"/>
    <w:uiPriority w:val="99"/>
    <w:unhideWhenUsed/>
    <w:rsid w:val="000E6CFC"/>
    <w:pPr>
      <w:keepNext/>
      <w:numPr>
        <w:numId w:val="2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0E6CFC"/>
    <w:pPr>
      <w:keepNext/>
      <w:numPr>
        <w:ilvl w:val="1"/>
        <w:numId w:val="2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0E6CFC"/>
    <w:pPr>
      <w:keepNext/>
      <w:numPr>
        <w:ilvl w:val="2"/>
        <w:numId w:val="2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0E6CFC"/>
    <w:pPr>
      <w:keepNext/>
      <w:numPr>
        <w:ilvl w:val="3"/>
        <w:numId w:val="2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0E6CFC"/>
    <w:pPr>
      <w:keepNext/>
      <w:numPr>
        <w:ilvl w:val="4"/>
        <w:numId w:val="2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0E6CFC"/>
    <w:pPr>
      <w:keepNext/>
      <w:numPr>
        <w:ilvl w:val="5"/>
        <w:numId w:val="2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0E6CFC"/>
    <w:pPr>
      <w:keepNext/>
      <w:numPr>
        <w:ilvl w:val="6"/>
        <w:numId w:val="2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0E6CFC"/>
    <w:pPr>
      <w:keepNext/>
      <w:numPr>
        <w:ilvl w:val="7"/>
        <w:numId w:val="2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0E6CFC"/>
    <w:pPr>
      <w:keepNext/>
      <w:numPr>
        <w:ilvl w:val="8"/>
        <w:numId w:val="2"/>
      </w:numPr>
      <w:contextualSpacing/>
      <w:outlineLvl w:val="8"/>
    </w:pPr>
    <w:rPr>
      <w:rFonts w:ascii="Verdana" w:eastAsia="MS Gothic" w:hAnsi="Verdana"/>
    </w:rPr>
  </w:style>
  <w:style w:type="character" w:styleId="Hipervnculo">
    <w:name w:val="Hyperlink"/>
    <w:basedOn w:val="Fuentedeprrafopredeter"/>
    <w:uiPriority w:val="99"/>
    <w:unhideWhenUsed/>
    <w:rsid w:val="004E5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30"/>
    <w:rPr>
      <w:rFonts w:ascii="Cambria" w:eastAsia="Times New Roman" w:hAnsi="Cambria" w:cs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62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628C"/>
  </w:style>
  <w:style w:type="paragraph" w:styleId="Piedepgina">
    <w:name w:val="footer"/>
    <w:basedOn w:val="Normal"/>
    <w:link w:val="PiedepginaCar"/>
    <w:uiPriority w:val="99"/>
    <w:unhideWhenUsed/>
    <w:rsid w:val="00A062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28C"/>
  </w:style>
  <w:style w:type="paragraph" w:styleId="Prrafodelista">
    <w:name w:val="List Paragraph"/>
    <w:basedOn w:val="Normal"/>
    <w:uiPriority w:val="34"/>
    <w:qFormat/>
    <w:rsid w:val="00364D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97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978"/>
    <w:rPr>
      <w:rFonts w:ascii="Lucida Grande" w:eastAsia="Times New Roman" w:hAnsi="Lucida Grande" w:cs="Lucida Grande"/>
      <w:sz w:val="18"/>
      <w:szCs w:val="18"/>
      <w:lang w:val="es-ES_tradnl" w:eastAsia="en-US"/>
    </w:rPr>
  </w:style>
  <w:style w:type="paragraph" w:customStyle="1" w:styleId="NoteLevel1">
    <w:name w:val="Note Level 1"/>
    <w:basedOn w:val="Normal"/>
    <w:uiPriority w:val="99"/>
    <w:unhideWhenUsed/>
    <w:rsid w:val="000E6CFC"/>
    <w:pPr>
      <w:keepNext/>
      <w:numPr>
        <w:numId w:val="2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0E6CFC"/>
    <w:pPr>
      <w:keepNext/>
      <w:numPr>
        <w:ilvl w:val="1"/>
        <w:numId w:val="2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0E6CFC"/>
    <w:pPr>
      <w:keepNext/>
      <w:numPr>
        <w:ilvl w:val="2"/>
        <w:numId w:val="2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0E6CFC"/>
    <w:pPr>
      <w:keepNext/>
      <w:numPr>
        <w:ilvl w:val="3"/>
        <w:numId w:val="2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0E6CFC"/>
    <w:pPr>
      <w:keepNext/>
      <w:numPr>
        <w:ilvl w:val="4"/>
        <w:numId w:val="2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0E6CFC"/>
    <w:pPr>
      <w:keepNext/>
      <w:numPr>
        <w:ilvl w:val="5"/>
        <w:numId w:val="2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0E6CFC"/>
    <w:pPr>
      <w:keepNext/>
      <w:numPr>
        <w:ilvl w:val="6"/>
        <w:numId w:val="2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0E6CFC"/>
    <w:pPr>
      <w:keepNext/>
      <w:numPr>
        <w:ilvl w:val="7"/>
        <w:numId w:val="2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0E6CFC"/>
    <w:pPr>
      <w:keepNext/>
      <w:numPr>
        <w:ilvl w:val="8"/>
        <w:numId w:val="2"/>
      </w:numPr>
      <w:contextualSpacing/>
      <w:outlineLvl w:val="8"/>
    </w:pPr>
    <w:rPr>
      <w:rFonts w:ascii="Verdana" w:eastAsia="MS Gothic" w:hAnsi="Verdana"/>
    </w:rPr>
  </w:style>
  <w:style w:type="character" w:styleId="Hipervnculo">
    <w:name w:val="Hyperlink"/>
    <w:basedOn w:val="Fuentedeprrafopredeter"/>
    <w:uiPriority w:val="99"/>
    <w:unhideWhenUsed/>
    <w:rsid w:val="004E5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200347-9B57-4A48-8824-78B8922E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Jalisco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 Gobierno de Jalisco</dc:creator>
  <cp:lastModifiedBy>user</cp:lastModifiedBy>
  <cp:revision>5</cp:revision>
  <cp:lastPrinted>2015-08-05T18:05:00Z</cp:lastPrinted>
  <dcterms:created xsi:type="dcterms:W3CDTF">2015-08-13T17:39:00Z</dcterms:created>
  <dcterms:modified xsi:type="dcterms:W3CDTF">2015-08-13T19:15:00Z</dcterms:modified>
</cp:coreProperties>
</file>