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rPr>
      </w:pPr>
      <w:r w:rsidDel="00000000" w:rsidR="00000000" w:rsidRPr="00000000">
        <w:rPr>
          <w:rFonts w:ascii="Arial" w:cs="Arial" w:eastAsia="Arial" w:hAnsi="Arial"/>
          <w:rtl w:val="0"/>
        </w:rPr>
        <w:t xml:space="preserve">En la ciudad de Guadalajara, Jalisco, el día 18 de septiembre de 2019 (dos mil diecinueve), la Dirección de Desarrollo Cultural y Artístico de la Secretaría de Cultura del Poder Ejecutivo del Gobierno del Estado de Jalisco, a través de su jefatura de Danza, emite la siguiente INFORMACIÓN COMPLEMENTARIA, respecto de la "FE DE ERRATAS A LOS RESULTADOS DE LA CONVOCATORIA PUBLICADA EN LA PÁGINA DE LA SECRETARÍA DE CULTURA DEL ESTADO DE JALISCO EL DÍA 12 DE JULIO DE 2019 CON MOTIVO DEL XXII FESTIVAL INTERNACIONAL DE DANZA CONTEMPORÁNEA ONÉSIMO GONZÁLEZ publicada en la página oficial de la dependencia, en cumplimiento a la Convocatoria “</w:t>
      </w:r>
      <w:r w:rsidDel="00000000" w:rsidR="00000000" w:rsidRPr="00000000">
        <w:rPr>
          <w:rFonts w:ascii="Arial" w:cs="Arial" w:eastAsia="Arial" w:hAnsi="Arial"/>
          <w:color w:val="444444"/>
          <w:sz w:val="24"/>
          <w:szCs w:val="24"/>
          <w:highlight w:val="white"/>
          <w:rtl w:val="0"/>
        </w:rPr>
        <w:t xml:space="preserve"> XXII FESTIVAL INTERNACIONAL DE DANZA CONTEMPORÁNEA ONÉSIMO GONZÁLEZ</w:t>
      </w:r>
      <w:r w:rsidDel="00000000" w:rsidR="00000000" w:rsidRPr="00000000">
        <w:rPr>
          <w:rFonts w:ascii="Arial" w:cs="Arial" w:eastAsia="Arial" w:hAnsi="Arial"/>
          <w:rtl w:val="0"/>
        </w:rPr>
        <w:t xml:space="preserve">”, únicamente en lo que aquí se precisa y de la siguiente manera*:    </w:t>
      </w:r>
    </w:p>
    <w:p w:rsidR="00000000" w:rsidDel="00000000" w:rsidP="00000000" w:rsidRDefault="00000000" w:rsidRPr="00000000" w14:paraId="00000002">
      <w:pPr>
        <w:jc w:val="both"/>
        <w:rPr>
          <w:rFonts w:ascii="Arial" w:cs="Arial" w:eastAsia="Arial" w:hAnsi="Arial"/>
        </w:rPr>
      </w:pPr>
      <w:r w:rsidDel="00000000" w:rsidR="00000000" w:rsidRPr="00000000">
        <w:rPr>
          <w:rFonts w:ascii="Arial" w:cs="Arial" w:eastAsia="Arial" w:hAnsi="Arial"/>
          <w:b w:val="1"/>
          <w:rtl w:val="0"/>
        </w:rPr>
        <w:t xml:space="preserve">*La información complementaria se encuentra subrayada:</w:t>
      </w:r>
      <w:r w:rsidDel="00000000" w:rsidR="00000000" w:rsidRPr="00000000">
        <w:rPr>
          <w:rtl w:val="0"/>
        </w:rPr>
      </w:r>
    </w:p>
    <w:p w:rsidR="00000000" w:rsidDel="00000000" w:rsidP="00000000" w:rsidRDefault="00000000" w:rsidRPr="00000000" w14:paraId="00000003">
      <w:pPr>
        <w:jc w:val="both"/>
        <w:rPr>
          <w:rFonts w:ascii="Arial" w:cs="Arial" w:eastAsia="Arial" w:hAnsi="Arial"/>
        </w:rPr>
      </w:pPr>
      <w:r w:rsidDel="00000000" w:rsidR="00000000" w:rsidRPr="00000000">
        <w:rPr>
          <w:rFonts w:ascii="Arial" w:cs="Arial" w:eastAsia="Arial" w:hAnsi="Arial"/>
          <w:rtl w:val="0"/>
        </w:rPr>
        <w:t xml:space="preserve">El Fin de la Nostalgia</w:t>
      </w:r>
    </w:p>
    <w:p w:rsidR="00000000" w:rsidDel="00000000" w:rsidP="00000000" w:rsidRDefault="00000000" w:rsidRPr="00000000" w14:paraId="00000004">
      <w:pPr>
        <w:jc w:val="both"/>
        <w:rPr>
          <w:rFonts w:ascii="Arial" w:cs="Arial" w:eastAsia="Arial" w:hAnsi="Arial"/>
        </w:rPr>
      </w:pPr>
      <w:r w:rsidDel="00000000" w:rsidR="00000000" w:rsidRPr="00000000">
        <w:rPr>
          <w:rFonts w:ascii="Arial" w:cs="Arial" w:eastAsia="Arial" w:hAnsi="Arial"/>
          <w:rtl w:val="0"/>
        </w:rPr>
        <w:t xml:space="preserve">Alejandra Nayeli Calderón Santos</w:t>
      </w:r>
    </w:p>
    <w:p w:rsidR="00000000" w:rsidDel="00000000" w:rsidP="00000000" w:rsidRDefault="00000000" w:rsidRPr="00000000" w14:paraId="00000005">
      <w:pPr>
        <w:jc w:val="both"/>
        <w:rPr>
          <w:rFonts w:ascii="Arial" w:cs="Arial" w:eastAsia="Arial" w:hAnsi="Arial"/>
        </w:rPr>
      </w:pPr>
      <w:r w:rsidDel="00000000" w:rsidR="00000000" w:rsidRPr="00000000">
        <w:rPr>
          <w:rFonts w:ascii="Arial" w:cs="Arial" w:eastAsia="Arial" w:hAnsi="Arial"/>
          <w:rtl w:val="0"/>
        </w:rPr>
        <w:t xml:space="preserve">Nayeli Santos</w:t>
      </w:r>
    </w:p>
    <w:p w:rsidR="00000000" w:rsidDel="00000000" w:rsidP="00000000" w:rsidRDefault="00000000" w:rsidRPr="00000000" w14:paraId="00000006">
      <w:pPr>
        <w:jc w:val="both"/>
        <w:rPr>
          <w:rFonts w:ascii="Arial" w:cs="Arial" w:eastAsia="Arial" w:hAnsi="Arial"/>
        </w:rPr>
      </w:pPr>
      <w:r w:rsidDel="00000000" w:rsidR="00000000" w:rsidRPr="00000000">
        <w:rPr>
          <w:rFonts w:ascii="Arial" w:cs="Arial" w:eastAsia="Arial" w:hAnsi="Arial"/>
          <w:rtl w:val="0"/>
        </w:rPr>
        <w:t xml:space="preserve">JALISCO</w:t>
      </w:r>
    </w:p>
    <w:p w:rsidR="00000000" w:rsidDel="00000000" w:rsidP="00000000" w:rsidRDefault="00000000" w:rsidRPr="00000000" w14:paraId="00000007">
      <w:pPr>
        <w:jc w:val="both"/>
        <w:rPr>
          <w:rFonts w:ascii="Arial" w:cs="Arial" w:eastAsia="Arial" w:hAnsi="Arial"/>
          <w:b w:val="1"/>
          <w:u w:val="single"/>
        </w:rPr>
      </w:pPr>
      <w:r w:rsidDel="00000000" w:rsidR="00000000" w:rsidRPr="00000000">
        <w:rPr>
          <w:rFonts w:ascii="Arial" w:cs="Arial" w:eastAsia="Arial" w:hAnsi="Arial"/>
          <w:b w:val="1"/>
          <w:u w:val="single"/>
          <w:rtl w:val="0"/>
        </w:rPr>
        <w:t xml:space="preserve">Compañía a la que pertenece:</w:t>
      </w:r>
    </w:p>
    <w:p w:rsidR="00000000" w:rsidDel="00000000" w:rsidP="00000000" w:rsidRDefault="00000000" w:rsidRPr="00000000" w14:paraId="00000008">
      <w:pPr>
        <w:jc w:val="both"/>
        <w:rPr>
          <w:rFonts w:ascii="Arial" w:cs="Arial" w:eastAsia="Arial" w:hAnsi="Arial"/>
          <w:b w:val="1"/>
          <w:u w:val="single"/>
        </w:rPr>
      </w:pPr>
      <w:r w:rsidDel="00000000" w:rsidR="00000000" w:rsidRPr="00000000">
        <w:rPr>
          <w:rFonts w:ascii="Arial" w:cs="Arial" w:eastAsia="Arial" w:hAnsi="Arial"/>
          <w:b w:val="1"/>
          <w:u w:val="single"/>
          <w:rtl w:val="0"/>
        </w:rPr>
        <w:t xml:space="preserve">“NAYELI SANTOS”</w:t>
      </w:r>
    </w:p>
    <w:p w:rsidR="00000000" w:rsidDel="00000000" w:rsidP="00000000" w:rsidRDefault="00000000" w:rsidRPr="00000000" w14:paraId="00000009">
      <w:pPr>
        <w:jc w:val="both"/>
        <w:rPr>
          <w:rFonts w:ascii="Arial" w:cs="Arial" w:eastAsia="Arial" w:hAnsi="Arial"/>
          <w:b w:val="1"/>
          <w:u w:val="single"/>
        </w:rPr>
      </w:pPr>
      <w:r w:rsidDel="00000000" w:rsidR="00000000" w:rsidRPr="00000000">
        <w:rPr>
          <w:rFonts w:ascii="Arial" w:cs="Arial" w:eastAsia="Arial" w:hAnsi="Arial"/>
          <w:b w:val="1"/>
          <w:u w:val="single"/>
          <w:rtl w:val="0"/>
        </w:rPr>
        <w:t xml:space="preserve">Integrante de la Compañía que participó en la elaboración de la propuesta: MIGUEL AGUSTÍN MESA PÉREZ a quien se aplicará la entrega del estímulo y será el enlace para la consecución del proyecto.</w:t>
      </w:r>
    </w:p>
    <w:p w:rsidR="00000000" w:rsidDel="00000000" w:rsidP="00000000" w:rsidRDefault="00000000" w:rsidRPr="00000000" w14:paraId="0000000A">
      <w:pPr>
        <w:jc w:val="both"/>
        <w:rPr>
          <w:rFonts w:ascii="Arial" w:cs="Arial" w:eastAsia="Arial" w:hAnsi="Arial"/>
        </w:rPr>
      </w:pPr>
      <w:r w:rsidDel="00000000" w:rsidR="00000000" w:rsidRPr="00000000">
        <w:rPr>
          <w:rFonts w:ascii="Arial" w:cs="Arial" w:eastAsia="Arial" w:hAnsi="Arial"/>
          <w:rtl w:val="0"/>
        </w:rPr>
        <w:t xml:space="preserve">$15,000.00</w:t>
      </w:r>
    </w:p>
    <w:p w:rsidR="00000000" w:rsidDel="00000000" w:rsidP="00000000" w:rsidRDefault="00000000" w:rsidRPr="00000000" w14:paraId="0000000B">
      <w:pPr>
        <w:jc w:val="both"/>
        <w:rPr>
          <w:rFonts w:ascii="Arial" w:cs="Arial" w:eastAsia="Arial" w:hAnsi="Arial"/>
        </w:rPr>
      </w:pPr>
      <w:r w:rsidDel="00000000" w:rsidR="00000000" w:rsidRPr="00000000">
        <w:rPr>
          <w:rFonts w:ascii="Arial" w:cs="Arial" w:eastAsia="Arial" w:hAnsi="Arial"/>
          <w:rtl w:val="0"/>
        </w:rPr>
        <w:t xml:space="preserve">___________________</w:t>
      </w:r>
    </w:p>
    <w:p w:rsidR="00000000" w:rsidDel="00000000" w:rsidP="00000000" w:rsidRDefault="00000000" w:rsidRPr="00000000" w14:paraId="0000000C">
      <w:pPr>
        <w:jc w:val="both"/>
        <w:rPr>
          <w:rFonts w:ascii="Arial" w:cs="Arial" w:eastAsia="Arial" w:hAnsi="Arial"/>
        </w:rPr>
      </w:pPr>
      <w:r w:rsidDel="00000000" w:rsidR="00000000" w:rsidRPr="00000000">
        <w:rPr>
          <w:rFonts w:ascii="Arial" w:cs="Arial" w:eastAsia="Arial" w:hAnsi="Arial"/>
          <w:rtl w:val="0"/>
        </w:rPr>
        <w:t xml:space="preserve">FETICHE</w:t>
      </w:r>
    </w:p>
    <w:p w:rsidR="00000000" w:rsidDel="00000000" w:rsidP="00000000" w:rsidRDefault="00000000" w:rsidRPr="00000000" w14:paraId="0000000D">
      <w:pPr>
        <w:jc w:val="both"/>
        <w:rPr>
          <w:rFonts w:ascii="Arial" w:cs="Arial" w:eastAsia="Arial" w:hAnsi="Arial"/>
        </w:rPr>
      </w:pPr>
      <w:r w:rsidDel="00000000" w:rsidR="00000000" w:rsidRPr="00000000">
        <w:rPr>
          <w:rFonts w:ascii="Arial" w:cs="Arial" w:eastAsia="Arial" w:hAnsi="Arial"/>
          <w:rtl w:val="0"/>
        </w:rPr>
        <w:t xml:space="preserve">Aarón Mariscales Delgadillo</w:t>
      </w:r>
    </w:p>
    <w:p w:rsidR="00000000" w:rsidDel="00000000" w:rsidP="00000000" w:rsidRDefault="00000000" w:rsidRPr="00000000" w14:paraId="0000000E">
      <w:pPr>
        <w:jc w:val="both"/>
        <w:rPr>
          <w:rFonts w:ascii="Arial" w:cs="Arial" w:eastAsia="Arial" w:hAnsi="Arial"/>
        </w:rPr>
      </w:pPr>
      <w:r w:rsidDel="00000000" w:rsidR="00000000" w:rsidRPr="00000000">
        <w:rPr>
          <w:rFonts w:ascii="Arial" w:cs="Arial" w:eastAsia="Arial" w:hAnsi="Arial"/>
          <w:b w:val="1"/>
          <w:u w:val="single"/>
          <w:rtl w:val="0"/>
        </w:rPr>
        <w:t xml:space="preserve">Compañía a la que pertenece: </w:t>
      </w:r>
      <w:r w:rsidDel="00000000" w:rsidR="00000000" w:rsidRPr="00000000">
        <w:rPr>
          <w:rFonts w:ascii="Arial" w:cs="Arial" w:eastAsia="Arial" w:hAnsi="Arial"/>
          <w:rtl w:val="0"/>
        </w:rPr>
        <w:t xml:space="preserve">URÓBOROS Plataforma Escénica</w:t>
      </w:r>
    </w:p>
    <w:p w:rsidR="00000000" w:rsidDel="00000000" w:rsidP="00000000" w:rsidRDefault="00000000" w:rsidRPr="00000000" w14:paraId="0000000F">
      <w:pPr>
        <w:jc w:val="both"/>
        <w:rPr>
          <w:rFonts w:ascii="Arial" w:cs="Arial" w:eastAsia="Arial" w:hAnsi="Arial"/>
          <w:b w:val="1"/>
          <w:u w:val="single"/>
        </w:rPr>
      </w:pPr>
      <w:r w:rsidDel="00000000" w:rsidR="00000000" w:rsidRPr="00000000">
        <w:rPr>
          <w:rFonts w:ascii="Arial" w:cs="Arial" w:eastAsia="Arial" w:hAnsi="Arial"/>
          <w:b w:val="1"/>
          <w:u w:val="single"/>
          <w:rtl w:val="0"/>
        </w:rPr>
        <w:t xml:space="preserve">Integrante de la Compañía que participó en la elaboración de la propuesta: ANA PATRICIA VIERA ALEGRÍA a quien se aplicará la entrega del estímulo y será el enlace para la consecución del proyecto.</w:t>
      </w:r>
    </w:p>
    <w:p w:rsidR="00000000" w:rsidDel="00000000" w:rsidP="00000000" w:rsidRDefault="00000000" w:rsidRPr="00000000" w14:paraId="00000010">
      <w:pPr>
        <w:jc w:val="both"/>
        <w:rPr>
          <w:rFonts w:ascii="Arial" w:cs="Arial" w:eastAsia="Arial" w:hAnsi="Arial"/>
        </w:rPr>
      </w:pPr>
      <w:r w:rsidDel="00000000" w:rsidR="00000000" w:rsidRPr="00000000">
        <w:rPr>
          <w:rFonts w:ascii="Arial" w:cs="Arial" w:eastAsia="Arial" w:hAnsi="Arial"/>
          <w:rtl w:val="0"/>
        </w:rPr>
        <w:t xml:space="preserve">CDMX</w:t>
      </w:r>
    </w:p>
    <w:p w:rsidR="00000000" w:rsidDel="00000000" w:rsidP="00000000" w:rsidRDefault="00000000" w:rsidRPr="00000000" w14:paraId="00000011">
      <w:pPr>
        <w:jc w:val="both"/>
        <w:rPr>
          <w:rFonts w:ascii="Arial" w:cs="Arial" w:eastAsia="Arial" w:hAnsi="Arial"/>
        </w:rPr>
      </w:pPr>
      <w:r w:rsidDel="00000000" w:rsidR="00000000" w:rsidRPr="00000000">
        <w:rPr>
          <w:rFonts w:ascii="Arial" w:cs="Arial" w:eastAsia="Arial" w:hAnsi="Arial"/>
          <w:rtl w:val="0"/>
        </w:rPr>
        <w:t xml:space="preserve">$66,750.00</w:t>
      </w:r>
    </w:p>
    <w:p w:rsidR="00000000" w:rsidDel="00000000" w:rsidP="00000000" w:rsidRDefault="00000000" w:rsidRPr="00000000" w14:paraId="00000012">
      <w:pPr>
        <w:jc w:val="both"/>
        <w:rPr>
          <w:rFonts w:ascii="Arial" w:cs="Arial" w:eastAsia="Arial" w:hAnsi="Arial"/>
        </w:rPr>
      </w:pPr>
      <w:r w:rsidDel="00000000" w:rsidR="00000000" w:rsidRPr="00000000">
        <w:rPr>
          <w:rFonts w:ascii="Arial" w:cs="Arial" w:eastAsia="Arial" w:hAnsi="Arial"/>
          <w:rtl w:val="0"/>
        </w:rPr>
        <w:t xml:space="preserve">_______________________</w:t>
      </w:r>
    </w:p>
    <w:p w:rsidR="00000000" w:rsidDel="00000000" w:rsidP="00000000" w:rsidRDefault="00000000" w:rsidRPr="00000000" w14:paraId="00000013">
      <w:pPr>
        <w:jc w:val="both"/>
        <w:rPr>
          <w:rFonts w:ascii="Arial" w:cs="Arial" w:eastAsia="Arial" w:hAnsi="Arial"/>
        </w:rPr>
      </w:pPr>
      <w:r w:rsidDel="00000000" w:rsidR="00000000" w:rsidRPr="00000000">
        <w:rPr>
          <w:rFonts w:ascii="Arial" w:cs="Arial" w:eastAsia="Arial" w:hAnsi="Arial"/>
          <w:rtl w:val="0"/>
        </w:rPr>
        <w:t xml:space="preserve">Lugar. Danza Butoh</w:t>
      </w:r>
    </w:p>
    <w:p w:rsidR="00000000" w:rsidDel="00000000" w:rsidP="00000000" w:rsidRDefault="00000000" w:rsidRPr="00000000" w14:paraId="00000014">
      <w:pPr>
        <w:jc w:val="both"/>
        <w:rPr>
          <w:rFonts w:ascii="Arial" w:cs="Arial" w:eastAsia="Arial" w:hAnsi="Arial"/>
        </w:rPr>
      </w:pPr>
      <w:r w:rsidDel="00000000" w:rsidR="00000000" w:rsidRPr="00000000">
        <w:rPr>
          <w:rFonts w:ascii="Arial" w:cs="Arial" w:eastAsia="Arial" w:hAnsi="Arial"/>
          <w:rtl w:val="0"/>
        </w:rPr>
        <w:t xml:space="preserve">Alfonsina Riosantos</w:t>
      </w:r>
    </w:p>
    <w:p w:rsidR="00000000" w:rsidDel="00000000" w:rsidP="00000000" w:rsidRDefault="00000000" w:rsidRPr="00000000" w14:paraId="00000015">
      <w:pPr>
        <w:jc w:val="both"/>
        <w:rPr>
          <w:rFonts w:ascii="Arial" w:cs="Arial" w:eastAsia="Arial" w:hAnsi="Arial"/>
        </w:rPr>
      </w:pPr>
      <w:r w:rsidDel="00000000" w:rsidR="00000000" w:rsidRPr="00000000">
        <w:rPr>
          <w:rFonts w:ascii="Arial" w:cs="Arial" w:eastAsia="Arial" w:hAnsi="Arial"/>
          <w:rtl w:val="0"/>
        </w:rPr>
        <w:t xml:space="preserve">Alfonsina Riosantos</w:t>
      </w:r>
    </w:p>
    <w:p w:rsidR="00000000" w:rsidDel="00000000" w:rsidP="00000000" w:rsidRDefault="00000000" w:rsidRPr="00000000" w14:paraId="00000016">
      <w:pPr>
        <w:jc w:val="both"/>
        <w:rPr>
          <w:rFonts w:ascii="Arial" w:cs="Arial" w:eastAsia="Arial" w:hAnsi="Arial"/>
          <w:b w:val="1"/>
        </w:rPr>
      </w:pPr>
      <w:r w:rsidDel="00000000" w:rsidR="00000000" w:rsidRPr="00000000">
        <w:rPr>
          <w:rFonts w:ascii="Arial" w:cs="Arial" w:eastAsia="Arial" w:hAnsi="Arial"/>
          <w:b w:val="1"/>
          <w:rtl w:val="0"/>
        </w:rPr>
        <w:t xml:space="preserve">NOMBRE OFICIAL: María Elena Ríos Santos</w:t>
      </w:r>
    </w:p>
    <w:p w:rsidR="00000000" w:rsidDel="00000000" w:rsidP="00000000" w:rsidRDefault="00000000" w:rsidRPr="00000000" w14:paraId="00000017">
      <w:pPr>
        <w:jc w:val="both"/>
        <w:rPr>
          <w:rFonts w:ascii="Arial" w:cs="Arial" w:eastAsia="Arial" w:hAnsi="Arial"/>
        </w:rPr>
      </w:pPr>
      <w:r w:rsidDel="00000000" w:rsidR="00000000" w:rsidRPr="00000000">
        <w:rPr>
          <w:rFonts w:ascii="Arial" w:cs="Arial" w:eastAsia="Arial" w:hAnsi="Arial"/>
          <w:rtl w:val="0"/>
        </w:rPr>
        <w:t xml:space="preserve">JALISCO</w:t>
      </w:r>
    </w:p>
    <w:p w:rsidR="00000000" w:rsidDel="00000000" w:rsidP="00000000" w:rsidRDefault="00000000" w:rsidRPr="00000000" w14:paraId="00000018">
      <w:pPr>
        <w:jc w:val="both"/>
        <w:rPr>
          <w:rFonts w:ascii="Arial" w:cs="Arial" w:eastAsia="Arial" w:hAnsi="Arial"/>
        </w:rPr>
      </w:pPr>
      <w:r w:rsidDel="00000000" w:rsidR="00000000" w:rsidRPr="00000000">
        <w:rPr>
          <w:rFonts w:ascii="Arial" w:cs="Arial" w:eastAsia="Arial" w:hAnsi="Arial"/>
          <w:rtl w:val="0"/>
        </w:rPr>
        <w:t xml:space="preserve">$15,000.00</w:t>
      </w:r>
    </w:p>
    <w:p w:rsidR="00000000" w:rsidDel="00000000" w:rsidP="00000000" w:rsidRDefault="00000000" w:rsidRPr="00000000" w14:paraId="00000019">
      <w:pPr>
        <w:jc w:val="both"/>
        <w:rPr>
          <w:rFonts w:ascii="Arial" w:cs="Arial" w:eastAsia="Arial" w:hAnsi="Arial"/>
        </w:rPr>
      </w:pPr>
      <w:r w:rsidDel="00000000" w:rsidR="00000000" w:rsidRPr="00000000">
        <w:rPr>
          <w:rFonts w:ascii="Arial" w:cs="Arial" w:eastAsia="Arial" w:hAnsi="Arial"/>
          <w:rtl w:val="0"/>
        </w:rPr>
        <w:t xml:space="preserve">_________________________</w:t>
      </w:r>
    </w:p>
    <w:p w:rsidR="00000000" w:rsidDel="00000000" w:rsidP="00000000" w:rsidRDefault="00000000" w:rsidRPr="00000000" w14:paraId="0000001A">
      <w:pPr>
        <w:jc w:val="both"/>
        <w:rPr>
          <w:rFonts w:ascii="Arial" w:cs="Arial" w:eastAsia="Arial" w:hAnsi="Arial"/>
        </w:rPr>
      </w:pPr>
      <w:r w:rsidDel="00000000" w:rsidR="00000000" w:rsidRPr="00000000">
        <w:rPr>
          <w:rFonts w:ascii="Arial" w:cs="Arial" w:eastAsia="Arial" w:hAnsi="Arial"/>
          <w:rtl w:val="0"/>
        </w:rPr>
        <w:t xml:space="preserve">NOCTURNA. Caminata de noche para mujeres.</w:t>
      </w:r>
    </w:p>
    <w:p w:rsidR="00000000" w:rsidDel="00000000" w:rsidP="00000000" w:rsidRDefault="00000000" w:rsidRPr="00000000" w14:paraId="0000001B">
      <w:pPr>
        <w:jc w:val="both"/>
        <w:rPr>
          <w:rFonts w:ascii="Arial" w:cs="Arial" w:eastAsia="Arial" w:hAnsi="Arial"/>
        </w:rPr>
      </w:pPr>
      <w:r w:rsidDel="00000000" w:rsidR="00000000" w:rsidRPr="00000000">
        <w:rPr>
          <w:rFonts w:ascii="Arial" w:cs="Arial" w:eastAsia="Arial" w:hAnsi="Arial"/>
          <w:rtl w:val="0"/>
        </w:rPr>
        <w:t xml:space="preserve">Ámbar Luna Quintanar</w:t>
      </w:r>
    </w:p>
    <w:p w:rsidR="00000000" w:rsidDel="00000000" w:rsidP="00000000" w:rsidRDefault="00000000" w:rsidRPr="00000000" w14:paraId="0000001C">
      <w:pPr>
        <w:jc w:val="both"/>
        <w:rPr>
          <w:rFonts w:ascii="Arial" w:cs="Arial" w:eastAsia="Arial" w:hAnsi="Arial"/>
        </w:rPr>
      </w:pPr>
      <w:r w:rsidDel="00000000" w:rsidR="00000000" w:rsidRPr="00000000">
        <w:rPr>
          <w:rFonts w:ascii="Arial" w:cs="Arial" w:eastAsia="Arial" w:hAnsi="Arial"/>
          <w:b w:val="1"/>
          <w:u w:val="single"/>
          <w:rtl w:val="0"/>
        </w:rPr>
        <w:t xml:space="preserve">Compañía a la que pertenece: </w:t>
      </w:r>
      <w:r w:rsidDel="00000000" w:rsidR="00000000" w:rsidRPr="00000000">
        <w:rPr>
          <w:rFonts w:ascii="Arial" w:cs="Arial" w:eastAsia="Arial" w:hAnsi="Arial"/>
          <w:rtl w:val="0"/>
        </w:rPr>
        <w:t xml:space="preserve">ASTROLABIO. Artes vivas en contexto</w:t>
      </w:r>
    </w:p>
    <w:p w:rsidR="00000000" w:rsidDel="00000000" w:rsidP="00000000" w:rsidRDefault="00000000" w:rsidRPr="00000000" w14:paraId="0000001D">
      <w:pPr>
        <w:jc w:val="both"/>
        <w:rPr>
          <w:rFonts w:ascii="Arial" w:cs="Arial" w:eastAsia="Arial" w:hAnsi="Arial"/>
        </w:rPr>
      </w:pPr>
      <w:bookmarkStart w:colFirst="0" w:colLast="0" w:name="_heading=h.gjdgxs" w:id="0"/>
      <w:bookmarkEnd w:id="0"/>
      <w:r w:rsidDel="00000000" w:rsidR="00000000" w:rsidRPr="00000000">
        <w:rPr>
          <w:rFonts w:ascii="Arial" w:cs="Arial" w:eastAsia="Arial" w:hAnsi="Arial"/>
          <w:b w:val="1"/>
          <w:u w:val="single"/>
          <w:rtl w:val="0"/>
        </w:rPr>
        <w:t xml:space="preserve">Integrante de la Compañía que participó en la elaboración de la propuesta: JEAN PAUL CARSTENSEN BARRAZA a quien se aplicará la entrega del estímulo y será el enlace para la consecución del proyecto.</w:t>
      </w:r>
      <w:r w:rsidDel="00000000" w:rsidR="00000000" w:rsidRPr="00000000">
        <w:rPr>
          <w:rtl w:val="0"/>
        </w:rPr>
      </w:r>
    </w:p>
    <w:p w:rsidR="00000000" w:rsidDel="00000000" w:rsidP="00000000" w:rsidRDefault="00000000" w:rsidRPr="00000000" w14:paraId="0000001E">
      <w:pPr>
        <w:jc w:val="both"/>
        <w:rPr>
          <w:rFonts w:ascii="Arial" w:cs="Arial" w:eastAsia="Arial" w:hAnsi="Arial"/>
        </w:rPr>
      </w:pPr>
      <w:r w:rsidDel="00000000" w:rsidR="00000000" w:rsidRPr="00000000">
        <w:rPr>
          <w:rFonts w:ascii="Arial" w:cs="Arial" w:eastAsia="Arial" w:hAnsi="Arial"/>
          <w:rtl w:val="0"/>
        </w:rPr>
        <w:t xml:space="preserve">CHIAPAS</w:t>
      </w:r>
    </w:p>
    <w:p w:rsidR="00000000" w:rsidDel="00000000" w:rsidP="00000000" w:rsidRDefault="00000000" w:rsidRPr="00000000" w14:paraId="0000001F">
      <w:pPr>
        <w:jc w:val="both"/>
        <w:rPr>
          <w:rFonts w:ascii="Arial" w:cs="Arial" w:eastAsia="Arial" w:hAnsi="Arial"/>
        </w:rPr>
      </w:pPr>
      <w:r w:rsidDel="00000000" w:rsidR="00000000" w:rsidRPr="00000000">
        <w:rPr>
          <w:rFonts w:ascii="Arial" w:cs="Arial" w:eastAsia="Arial" w:hAnsi="Arial"/>
          <w:rtl w:val="0"/>
        </w:rPr>
        <w:t xml:space="preserve">$27,650.00</w:t>
      </w:r>
    </w:p>
    <w:p w:rsidR="00000000" w:rsidDel="00000000" w:rsidP="00000000" w:rsidRDefault="00000000" w:rsidRPr="00000000" w14:paraId="00000020">
      <w:pPr>
        <w:jc w:val="both"/>
        <w:rPr>
          <w:rFonts w:ascii="Arial" w:cs="Arial" w:eastAsia="Arial" w:hAnsi="Arial"/>
        </w:rPr>
      </w:pPr>
      <w:r w:rsidDel="00000000" w:rsidR="00000000" w:rsidRPr="00000000">
        <w:rPr>
          <w:rFonts w:ascii="Arial" w:cs="Arial" w:eastAsia="Arial" w:hAnsi="Arial"/>
          <w:rtl w:val="0"/>
        </w:rPr>
        <w:t xml:space="preserve">Se emite la presente para los efectos que legal y administrativamente procedan. CONSTE. Jefatura de Danza, Natasha Barba Heredia. Secretaría de Cultura del Gobierno del Estado de Jalisco. Poder Ejecutivo. </w:t>
      </w:r>
    </w:p>
    <w:p w:rsidR="00000000" w:rsidDel="00000000" w:rsidP="00000000" w:rsidRDefault="00000000" w:rsidRPr="00000000" w14:paraId="00000021">
      <w:pPr>
        <w:jc w:val="both"/>
        <w:rPr>
          <w:rFonts w:ascii="Arial" w:cs="Arial" w:eastAsia="Arial" w:hAnsi="Arial"/>
        </w:rPr>
      </w:pPr>
      <w:r w:rsidDel="00000000" w:rsidR="00000000" w:rsidRPr="00000000">
        <w:rPr>
          <w:rtl w:val="0"/>
        </w:rPr>
      </w:r>
    </w:p>
    <w:p w:rsidR="00000000" w:rsidDel="00000000" w:rsidP="00000000" w:rsidRDefault="00000000" w:rsidRPr="00000000" w14:paraId="00000022">
      <w:pPr>
        <w:jc w:val="both"/>
        <w:rPr>
          <w:rFonts w:ascii="Arial" w:cs="Arial" w:eastAsia="Arial" w:hAnsi="Arial"/>
        </w:rPr>
      </w:pPr>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nbs3H2sNZ6tUfg6xXb9GXiVk6A==">AMUW2mWf33xZgVsqbbVX2M6OMZrjqndAWTsEj7gN/mV+4Ckg5dWthuG4sOEEdt/fojeNEwp64wPQDh7PGc/wC8CTbxGSi5vWrY5I3zIBcri3nTUarkPDwzr9q5IktvQ5h8JVY30C4fZbWFJAqQxYhkl5dxvOXdfplA==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2019-10-04T22:18:00Z</dcterms:created>
  <dc:creator>Mariana</dc:creator>
</cp:coreProperties>
</file>